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04" w:rsidRPr="00006D04" w:rsidRDefault="00006D04" w:rsidP="00006D04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006D04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14 сентября</w:t>
      </w:r>
    </w:p>
    <w:p w:rsidR="00006D04" w:rsidRPr="00006D04" w:rsidRDefault="00006D04" w:rsidP="00006D04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006D04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 xml:space="preserve">Катастрофа </w:t>
      </w:r>
      <w:proofErr w:type="spellStart"/>
      <w:r w:rsidRPr="00006D04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Boeing</w:t>
      </w:r>
      <w:proofErr w:type="spellEnd"/>
      <w:r w:rsidRPr="00006D04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 xml:space="preserve"> 737 в Перми, покушение на Петра Столыпина и другие события, которые произошли в этот день</w:t>
      </w:r>
    </w:p>
    <w:p w:rsidR="00006D04" w:rsidRPr="00006D04" w:rsidRDefault="00006D04" w:rsidP="00006D04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006D04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6C73972" wp14:editId="53F3C3CC">
            <wp:extent cx="7426325" cy="4190365"/>
            <wp:effectExtent l="0" t="0" r="3175" b="635"/>
            <wp:docPr id="1" name="Рисунок 1" descr="https://retina.news.mail.ru/prev780x440/pic/3c/ed/image43316100_1cabde61053fbda91ab664de6097d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tina.news.mail.ru/prev780x440/pic/3c/ed/image43316100_1cabde61053fbda91ab664de6097d3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D04" w:rsidRPr="00006D04" w:rsidRDefault="00006D04" w:rsidP="00006D0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t>Вышел в свет первый том «Капитала» Карла Маркса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14 сентября 1867 года вышел в свет первый том главного труда немецкого экономиста Карла Маркса «Процесс производства капитала». Всего выпустили 1000 экземпляров. Труд является расширенным продолжением опубликованной в 1859 году работы «К критике политической экономии».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Уже после смерти Маркса Фридрих Энгельс составил из имеющихся фрагментов и черновиков еще два тома: «Процесс обращения капитала» (опубликован в 1885) и «Процесс капиталистического производства, взятый в целом» (опубликован в 1894).</w:t>
      </w:r>
    </w:p>
    <w:p w:rsidR="00006D04" w:rsidRPr="00006D04" w:rsidRDefault="00006D04" w:rsidP="00006D0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t>Покушение на Петра Столыпина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Вечером 14 сентября 1911 года император Николай II с семьей и приближенными, в том числе и с премьер-министром Петром Аркадьевичем Столыпиным, присутствовали в городском театре Киева. Во время спектакля Дмитрий Богров проник в театр, где дважды выстрелил в Столыпина в упор из револьвера.</w:t>
      </w:r>
    </w:p>
    <w:p w:rsidR="00006D04" w:rsidRPr="00006D04" w:rsidRDefault="00006D04" w:rsidP="00006D04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006D04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lastRenderedPageBreak/>
        <w:t>Раненый Столыпин потерял сознание и через 4 дня после покушения скончался.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Богров был схвачен немедленно. Суд признал его виновным в преступлении и приговорил к смертной казни. Богров был повешен 24 сентября.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Петр Аркадьевич Столыпин — премьер-министр России и реформатор, который приобрел широкую известность и заслужил личную благодарность Николая II. Под руководством Столыпина был разработан ряд крупных законопроектов, в том числе о веротерпимости, по реформе местного самоуправления, введению всеобщего начального образования.</w:t>
      </w:r>
    </w:p>
    <w:p w:rsidR="00006D04" w:rsidRPr="00006D04" w:rsidRDefault="00006D04" w:rsidP="00006D0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t>Наступательная Прибалтийская операция советских войск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14 сентября 1944 года началась Прибалтийская операция — стратегическая наступательная операция советских войск на территории Прибалтики в ходе Великой Отечественной войны. Ее целью было освобождение от немецких войск Эстонии, Латвии и Литвы.</w:t>
      </w:r>
      <w:r w:rsidRPr="00006D04">
        <w:rPr>
          <w:rFonts w:ascii="Roboto" w:eastAsia="Times New Roman" w:hAnsi="Roboto" w:cs="Times New Roman"/>
          <w:color w:val="000000"/>
          <w:sz w:val="26"/>
          <w:szCs w:val="26"/>
        </w:rPr>
        <w:t> </w:t>
      </w: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Операция длилась 71 день.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Войска Прибалтийских фронтов начали наступление на рижском направлении. Несмотря на сопротивление немцев, их первая позиция была к концу дня прорвана. Бои шли ожесточенные, но немцы так и не достигли цели и понесли серьезные потери.</w:t>
      </w:r>
    </w:p>
    <w:p w:rsidR="00006D04" w:rsidRPr="00006D04" w:rsidRDefault="00006D04" w:rsidP="00006D04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006D04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8731DEF" wp14:editId="73505CA5">
            <wp:extent cx="7426325" cy="4190365"/>
            <wp:effectExtent l="0" t="0" r="3175" b="635"/>
            <wp:docPr id="2" name="Рисунок 2" descr="https://retina.news.mail.ru/prev780x440/pic/b0/a9/image43316100_b8ae542a2b2c66eb1549810a4af4ac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b0/a9/image43316100_b8ae542a2b2c66eb1549810a4af4ac0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D04" w:rsidRPr="00006D04" w:rsidRDefault="00006D04" w:rsidP="00006D04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006D0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006D04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006D0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006D04" w:rsidRPr="00006D04" w:rsidRDefault="00006D04" w:rsidP="00006D0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t>Катастрофа </w:t>
      </w:r>
      <w:bookmarkStart w:id="0" w:name="clb66539270"/>
      <w:proofErr w:type="spellStart"/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fldChar w:fldCharType="begin"/>
      </w:r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instrText xml:space="preserve"> HYPERLINK "https://news.mail.ru/company/boeing/" </w:instrText>
      </w:r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fldChar w:fldCharType="separate"/>
      </w:r>
      <w:r w:rsidRPr="00006D04">
        <w:rPr>
          <w:rFonts w:ascii="Roboto" w:eastAsia="Times New Roman" w:hAnsi="Roboto" w:cs="Times New Roman"/>
          <w:b/>
          <w:bCs/>
          <w:color w:val="528FDF"/>
          <w:sz w:val="30"/>
          <w:szCs w:val="30"/>
          <w:u w:val="single"/>
          <w:bdr w:val="none" w:sz="0" w:space="0" w:color="auto" w:frame="1"/>
        </w:rPr>
        <w:t>Boeing</w:t>
      </w:r>
      <w:proofErr w:type="spellEnd"/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fldChar w:fldCharType="end"/>
      </w:r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t> 737 в Перми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В этот день в 2008 году произошла одна из крупнейших авиакатастроф в России.</w:t>
      </w:r>
    </w:p>
    <w:p w:rsidR="00006D04" w:rsidRPr="00006D04" w:rsidRDefault="00006D04" w:rsidP="00006D04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006D04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Все находившиеся на борту 88 человек погибли.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 xml:space="preserve">Самолет </w:t>
      </w:r>
      <w:proofErr w:type="spellStart"/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Boeing</w:t>
      </w:r>
      <w:proofErr w:type="spellEnd"/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 xml:space="preserve"> 737−505 авиакомпании «Аэрофлот-Норд» совершал регулярный рейс SU821 по маршруту Москва—Пермь, но при заходе на посадку рухнул на землю в 11 км от аэропорта Перми. Причинами катастрофы назвали потерю пространственной ориентации экипажа из-за сильной усталости, а также плохое взаимодействие между пилотами и алкогольное опьянение командира экипажа.</w:t>
      </w:r>
    </w:p>
    <w:p w:rsidR="00006D04" w:rsidRPr="00006D04" w:rsidRDefault="00006D04" w:rsidP="00006D0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06D04">
        <w:rPr>
          <w:rFonts w:ascii="Roboto" w:eastAsia="Times New Roman" w:hAnsi="Roboto" w:cs="Times New Roman"/>
          <w:b/>
          <w:bCs/>
          <w:color w:val="000000"/>
          <w:sz w:val="30"/>
          <w:szCs w:val="30"/>
          <w:bdr w:val="none" w:sz="0" w:space="0" w:color="auto" w:frame="1"/>
        </w:rPr>
        <w:t>55-летие Дмитрия Медведева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В этот день 55-летний юбилей отмечает российский государственный и политический деятель Дмитрий Анатольевич Медведев.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2 марта 2008 года Дмитрий Медведев был избран на пост Президента России и занимал его до 7 мая 2012 года. С 8 мая 2012-го по 15 января 2020-го он занимал должность Председателя </w:t>
      </w:r>
      <w:hyperlink r:id="rId9" w:history="1">
        <w:r w:rsidRPr="00006D04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Правительства РФ</w:t>
        </w:r>
      </w:hyperlink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.</w:t>
      </w:r>
    </w:p>
    <w:p w:rsidR="00006D04" w:rsidRPr="00006D04" w:rsidRDefault="00006D04" w:rsidP="00006D0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15 января этого года Медведев объявил об уходе в отставку правительства в полном составе. Уже на следующий день он был назначен заместителем Председателя Совета Безопасности РФ.</w:t>
      </w:r>
    </w:p>
    <w:p w:rsidR="00DC207F" w:rsidRDefault="00006D04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Кроме того, Дмитрий Медведев — председатель партии </w:t>
      </w:r>
      <w:hyperlink r:id="rId10" w:history="1">
        <w:r w:rsidRPr="00006D04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«Единая Россия»</w:t>
        </w:r>
      </w:hyperlink>
      <w:bookmarkEnd w:id="0"/>
      <w:r w:rsidRPr="00006D04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 (с 26 мая 2012 года).</w:t>
      </w:r>
    </w:p>
    <w:p w:rsidR="00416A08" w:rsidRPr="00C93D51" w:rsidRDefault="00416A08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bookmarkStart w:id="1" w:name="_GoBack"/>
      <w:bookmarkEnd w:id="1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83C9B"/>
    <w:rsid w:val="0023590A"/>
    <w:rsid w:val="00282B44"/>
    <w:rsid w:val="002B219E"/>
    <w:rsid w:val="002F2C19"/>
    <w:rsid w:val="003142C7"/>
    <w:rsid w:val="00416A08"/>
    <w:rsid w:val="004340BB"/>
    <w:rsid w:val="00455B2B"/>
    <w:rsid w:val="004868A6"/>
    <w:rsid w:val="004A4849"/>
    <w:rsid w:val="004E5ACB"/>
    <w:rsid w:val="00547AFA"/>
    <w:rsid w:val="00550F2E"/>
    <w:rsid w:val="005B36A1"/>
    <w:rsid w:val="005E17F7"/>
    <w:rsid w:val="00622E50"/>
    <w:rsid w:val="006A1B28"/>
    <w:rsid w:val="007A2371"/>
    <w:rsid w:val="007B5608"/>
    <w:rsid w:val="008261E8"/>
    <w:rsid w:val="0087216D"/>
    <w:rsid w:val="008F5105"/>
    <w:rsid w:val="00906896"/>
    <w:rsid w:val="00954219"/>
    <w:rsid w:val="00987631"/>
    <w:rsid w:val="00A21C3F"/>
    <w:rsid w:val="00AA111B"/>
    <w:rsid w:val="00AA27A3"/>
    <w:rsid w:val="00AB4916"/>
    <w:rsid w:val="00B23067"/>
    <w:rsid w:val="00B83D56"/>
    <w:rsid w:val="00C56092"/>
    <w:rsid w:val="00C57DB7"/>
    <w:rsid w:val="00C93D51"/>
    <w:rsid w:val="00CE340F"/>
    <w:rsid w:val="00D77AFE"/>
    <w:rsid w:val="00DC207F"/>
    <w:rsid w:val="00DF06D7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ews.mail.ru/company/edinaya_ross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ws.mail.ru/company/pravitelstvo_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6AD2-67A5-40E5-BD78-4B3E6DD8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День в истории: 11 сентября</vt:lpstr>
      <vt:lpstr>        День победы русской эскадры над турецкой у мыса Тендра</vt:lpstr>
      <vt:lpstr>        Открытие Александровской колонны</vt:lpstr>
      <vt:lpstr>        Первый граненый стакан</vt:lpstr>
      <vt:lpstr>        Самый крупный теракт в истории человечества</vt:lpstr>
      <vt:lpstr>        День рождения Иосифа Кобзона</vt:lpstr>
      <vt:lpstr>День в истории: 14 сентября</vt:lpstr>
      <vt:lpstr>        Вышел в свет первый том «Капитала» Карла Маркса</vt:lpstr>
      <vt:lpstr>        Покушение на Петра Столыпина</vt:lpstr>
      <vt:lpstr>        Наступательная Прибалтийская операция советских войск</vt:lpstr>
      <vt:lpstr>        Катастрофа Boeing 737 в Перми</vt:lpstr>
      <vt:lpstr>        55-летие Дмитрия Медведева</vt:lpstr>
    </vt:vector>
  </TitlesOfParts>
  <Company>Krokoz™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2020-09-14T03:44:00Z</dcterms:created>
  <dcterms:modified xsi:type="dcterms:W3CDTF">2020-09-14T03:46:00Z</dcterms:modified>
</cp:coreProperties>
</file>